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A3AE" w14:textId="77777777" w:rsidR="00AA70B1" w:rsidRDefault="008F6957">
      <w:pPr>
        <w:rPr>
          <w:rFonts w:ascii="Times New Roman" w:eastAsia="Times New Roman" w:hAnsi="Times New Roman" w:cs="Times New Roman"/>
          <w:sz w:val="24"/>
          <w:szCs w:val="24"/>
          <w:highlight w:val="blue"/>
        </w:rPr>
      </w:pPr>
      <w:r>
        <w:rPr>
          <w:rFonts w:ascii="Times New Roman" w:eastAsia="Times New Roman" w:hAnsi="Times New Roman" w:cs="Times New Roman"/>
          <w:sz w:val="24"/>
          <w:szCs w:val="24"/>
          <w:shd w:val="clear" w:color="auto" w:fill="B4A7D6"/>
        </w:rPr>
        <w:t>Identifying Data:</w:t>
      </w:r>
    </w:p>
    <w:p w14:paraId="6E131729"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Name: Mr. P </w:t>
      </w:r>
    </w:p>
    <w:p w14:paraId="6D6C6EA3" w14:textId="77777777" w:rsidR="00AA70B1" w:rsidRDefault="008F6957">
      <w:pP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Address:  Queens, NY</w:t>
      </w:r>
    </w:p>
    <w:p w14:paraId="73DD4F09" w14:textId="77777777" w:rsidR="00AA70B1" w:rsidRDefault="008F6957">
      <w:pP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Date of Birth:  11/08/1977</w:t>
      </w:r>
    </w:p>
    <w:p w14:paraId="0C2DF4CC"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&amp; Time: July 13, 2020</w:t>
      </w:r>
    </w:p>
    <w:p w14:paraId="5A14F892"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Queens Line Medical Center, Ozone Park, NY</w:t>
      </w:r>
    </w:p>
    <w:p w14:paraId="7190D74C"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Information: Self</w:t>
      </w:r>
    </w:p>
    <w:p w14:paraId="5CA06BC7"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Referral: Self</w:t>
      </w:r>
    </w:p>
    <w:p w14:paraId="1153A429"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 of Transport: wife </w:t>
      </w:r>
      <w:proofErr w:type="gramStart"/>
      <w:r>
        <w:rPr>
          <w:rFonts w:ascii="Times New Roman" w:eastAsia="Times New Roman" w:hAnsi="Times New Roman" w:cs="Times New Roman"/>
          <w:sz w:val="24"/>
          <w:szCs w:val="24"/>
        </w:rPr>
        <w:t>drove  me</w:t>
      </w:r>
      <w:proofErr w:type="gramEnd"/>
      <w:r>
        <w:rPr>
          <w:rFonts w:ascii="Times New Roman" w:eastAsia="Times New Roman" w:hAnsi="Times New Roman" w:cs="Times New Roman"/>
          <w:sz w:val="24"/>
          <w:szCs w:val="24"/>
        </w:rPr>
        <w:t xml:space="preserve"> to the clinic</w:t>
      </w:r>
    </w:p>
    <w:p w14:paraId="50CD7DD4"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Complaint: I am experiencing chest pain and palpitation for the past 3 days  </w:t>
      </w:r>
    </w:p>
    <w:p w14:paraId="76610C0C" w14:textId="77777777" w:rsidR="00AA70B1" w:rsidRDefault="00AA70B1">
      <w:pPr>
        <w:rPr>
          <w:rFonts w:ascii="Times New Roman" w:eastAsia="Times New Roman" w:hAnsi="Times New Roman" w:cs="Times New Roman"/>
          <w:sz w:val="24"/>
          <w:szCs w:val="24"/>
        </w:rPr>
      </w:pPr>
    </w:p>
    <w:p w14:paraId="041826FE" w14:textId="77777777" w:rsidR="00AA70B1" w:rsidRDefault="008F6957">
      <w:pPr>
        <w:rPr>
          <w:rFonts w:ascii="Times New Roman" w:eastAsia="Times New Roman" w:hAnsi="Times New Roman" w:cs="Times New Roman"/>
          <w:sz w:val="24"/>
          <w:szCs w:val="24"/>
          <w:highlight w:val="blue"/>
        </w:rPr>
      </w:pPr>
      <w:r>
        <w:rPr>
          <w:rFonts w:ascii="Times New Roman" w:eastAsia="Times New Roman" w:hAnsi="Times New Roman" w:cs="Times New Roman"/>
          <w:sz w:val="24"/>
          <w:szCs w:val="24"/>
          <w:shd w:val="clear" w:color="auto" w:fill="B4A7D6"/>
        </w:rPr>
        <w:t>HPI:</w:t>
      </w:r>
    </w:p>
    <w:p w14:paraId="2D9C90DA"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42 years </w:t>
      </w:r>
      <w:proofErr w:type="gramStart"/>
      <w:r>
        <w:rPr>
          <w:rFonts w:ascii="Times New Roman" w:eastAsia="Times New Roman" w:hAnsi="Times New Roman" w:cs="Times New Roman"/>
          <w:sz w:val="24"/>
          <w:szCs w:val="24"/>
        </w:rPr>
        <w:t>old  male</w:t>
      </w:r>
      <w:proofErr w:type="gramEnd"/>
      <w:r>
        <w:rPr>
          <w:rFonts w:ascii="Times New Roman" w:eastAsia="Times New Roman" w:hAnsi="Times New Roman" w:cs="Times New Roman"/>
          <w:sz w:val="24"/>
          <w:szCs w:val="24"/>
        </w:rPr>
        <w:t xml:space="preserve"> with </w:t>
      </w:r>
      <w:proofErr w:type="spellStart"/>
      <w:r>
        <w:rPr>
          <w:rFonts w:ascii="Times New Roman" w:eastAsia="Times New Roman" w:hAnsi="Times New Roman" w:cs="Times New Roman"/>
          <w:sz w:val="24"/>
          <w:szCs w:val="24"/>
        </w:rPr>
        <w:t>PHMx</w:t>
      </w:r>
      <w:proofErr w:type="spellEnd"/>
      <w:r>
        <w:rPr>
          <w:rFonts w:ascii="Times New Roman" w:eastAsia="Times New Roman" w:hAnsi="Times New Roman" w:cs="Times New Roman"/>
          <w:sz w:val="24"/>
          <w:szCs w:val="24"/>
        </w:rPr>
        <w:t xml:space="preserve"> of GERD presents to the office today complaining of chest pain and palpitation for the past 3 days. Pt went to the Northwell Forest Hill ER on 07/11/20, complaining </w:t>
      </w:r>
      <w:proofErr w:type="gramStart"/>
      <w:r>
        <w:rPr>
          <w:rFonts w:ascii="Times New Roman" w:eastAsia="Times New Roman" w:hAnsi="Times New Roman" w:cs="Times New Roman"/>
          <w:sz w:val="24"/>
          <w:szCs w:val="24"/>
        </w:rPr>
        <w:t>of  chest</w:t>
      </w:r>
      <w:proofErr w:type="gramEnd"/>
      <w:r>
        <w:rPr>
          <w:rFonts w:ascii="Times New Roman" w:eastAsia="Times New Roman" w:hAnsi="Times New Roman" w:cs="Times New Roman"/>
          <w:sz w:val="24"/>
          <w:szCs w:val="24"/>
        </w:rPr>
        <w:t xml:space="preserve"> pain in the middle of the chest. ER performed EKG, chest x ray, lab </w:t>
      </w:r>
      <w:proofErr w:type="gramStart"/>
      <w:r>
        <w:rPr>
          <w:rFonts w:ascii="Times New Roman" w:eastAsia="Times New Roman" w:hAnsi="Times New Roman" w:cs="Times New Roman"/>
          <w:sz w:val="24"/>
          <w:szCs w:val="24"/>
        </w:rPr>
        <w:t>works</w:t>
      </w:r>
      <w:proofErr w:type="gramEnd"/>
      <w:r>
        <w:rPr>
          <w:rFonts w:ascii="Times New Roman" w:eastAsia="Times New Roman" w:hAnsi="Times New Roman" w:cs="Times New Roman"/>
          <w:sz w:val="24"/>
          <w:szCs w:val="24"/>
        </w:rPr>
        <w:t xml:space="preserve"> and the results was WNL, so pt was discharged on 07/11/20 with a diagnosis of GERD. Pt is still experiencing chest pain, and it has worsened. Pt describes the pain as a sharp intermittent pressure in his chest that causes shortness of breath. Pt was exercising three days ago when he started to feel this chest pain, and he states that he felt "his heart jumping out of his chest. Pt never experienced this type of pain before, and he feels like he is going to die. The pain is aggravated with inspiration and nothing alleviates the pain.  Pt rates the pain as 10/10 at it worse and 5/10 at it best. Pt took Bayer and Gas X with no relief. Pt is non-compliant to his medication, has not taken the pantoprazole for the last one month. Pt admits SOB with chest pain, headache, palpitation and feeling hot, fatigue, and sweating profusely. Denies N/V/D, dizziness, </w:t>
      </w:r>
      <w:proofErr w:type="gramStart"/>
      <w:r>
        <w:rPr>
          <w:rFonts w:ascii="Times New Roman" w:eastAsia="Times New Roman" w:hAnsi="Times New Roman" w:cs="Times New Roman"/>
          <w:sz w:val="24"/>
          <w:szCs w:val="24"/>
        </w:rPr>
        <w:t>syncope,  PND</w:t>
      </w:r>
      <w:proofErr w:type="gramEnd"/>
      <w:r>
        <w:rPr>
          <w:rFonts w:ascii="Times New Roman" w:eastAsia="Times New Roman" w:hAnsi="Times New Roman" w:cs="Times New Roman"/>
          <w:sz w:val="24"/>
          <w:szCs w:val="24"/>
        </w:rPr>
        <w:t xml:space="preserve">, orthopnea, ankle swelling, known heart murmur, fever, chilis, tremor. </w:t>
      </w:r>
    </w:p>
    <w:p w14:paraId="6A6DC5F9" w14:textId="77777777" w:rsidR="00AA70B1" w:rsidRDefault="00AA70B1">
      <w:pPr>
        <w:rPr>
          <w:rFonts w:ascii="Times New Roman" w:eastAsia="Times New Roman" w:hAnsi="Times New Roman" w:cs="Times New Roman"/>
          <w:sz w:val="24"/>
          <w:szCs w:val="24"/>
        </w:rPr>
      </w:pPr>
    </w:p>
    <w:p w14:paraId="1050C5F0" w14:textId="77777777" w:rsidR="00AA70B1" w:rsidRDefault="008F6957">
      <w:pPr>
        <w:rPr>
          <w:rFonts w:ascii="Times New Roman" w:eastAsia="Times New Roman" w:hAnsi="Times New Roman" w:cs="Times New Roman"/>
          <w:sz w:val="24"/>
          <w:szCs w:val="24"/>
          <w:highlight w:val="blue"/>
        </w:rPr>
      </w:pPr>
      <w:r>
        <w:rPr>
          <w:rFonts w:ascii="Times New Roman" w:eastAsia="Times New Roman" w:hAnsi="Times New Roman" w:cs="Times New Roman"/>
          <w:sz w:val="24"/>
          <w:szCs w:val="24"/>
          <w:shd w:val="clear" w:color="auto" w:fill="D9D2E9"/>
        </w:rPr>
        <w:t>Past Medical History:</w:t>
      </w:r>
    </w:p>
    <w:p w14:paraId="05C651EC" w14:textId="77777777" w:rsidR="00AA70B1" w:rsidRDefault="008F6957">
      <w:pP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GERD, Lumbar disk herniation, Vitamin D </w:t>
      </w:r>
      <w:proofErr w:type="gramStart"/>
      <w:r>
        <w:rPr>
          <w:rFonts w:ascii="Times New Roman" w:eastAsia="Times New Roman" w:hAnsi="Times New Roman" w:cs="Times New Roman"/>
          <w:sz w:val="24"/>
          <w:szCs w:val="24"/>
        </w:rPr>
        <w:t>deficiency,  subclinical</w:t>
      </w:r>
      <w:proofErr w:type="gramEnd"/>
      <w:r>
        <w:rPr>
          <w:rFonts w:ascii="Times New Roman" w:eastAsia="Times New Roman" w:hAnsi="Times New Roman" w:cs="Times New Roman"/>
          <w:sz w:val="24"/>
          <w:szCs w:val="24"/>
        </w:rPr>
        <w:t xml:space="preserve"> hyperthyroidism </w:t>
      </w:r>
    </w:p>
    <w:p w14:paraId="24417406" w14:textId="77777777" w:rsidR="00AA70B1" w:rsidRDefault="00AA70B1">
      <w:pPr>
        <w:rPr>
          <w:rFonts w:ascii="Times New Roman" w:eastAsia="Times New Roman" w:hAnsi="Times New Roman" w:cs="Times New Roman"/>
          <w:sz w:val="24"/>
          <w:szCs w:val="24"/>
        </w:rPr>
      </w:pPr>
    </w:p>
    <w:p w14:paraId="7E0CC0E0" w14:textId="77777777" w:rsidR="00AA70B1" w:rsidRDefault="008F6957">
      <w:pPr>
        <w:rPr>
          <w:rFonts w:ascii="Times New Roman" w:eastAsia="Times New Roman" w:hAnsi="Times New Roman" w:cs="Times New Roman"/>
          <w:sz w:val="24"/>
          <w:szCs w:val="24"/>
          <w:highlight w:val="blue"/>
        </w:rPr>
      </w:pPr>
      <w:r>
        <w:rPr>
          <w:rFonts w:ascii="Times New Roman" w:eastAsia="Times New Roman" w:hAnsi="Times New Roman" w:cs="Times New Roman"/>
          <w:sz w:val="24"/>
          <w:szCs w:val="24"/>
          <w:shd w:val="clear" w:color="auto" w:fill="D9D2E9"/>
        </w:rPr>
        <w:t>Past Surgical History:</w:t>
      </w:r>
      <w:r>
        <w:rPr>
          <w:rFonts w:ascii="Times New Roman" w:eastAsia="Times New Roman" w:hAnsi="Times New Roman" w:cs="Times New Roman"/>
          <w:sz w:val="24"/>
          <w:szCs w:val="24"/>
        </w:rPr>
        <w:t xml:space="preserve"> denies any surgical history </w:t>
      </w:r>
    </w:p>
    <w:p w14:paraId="4A504224" w14:textId="77777777" w:rsidR="00AA70B1" w:rsidRDefault="00AA70B1">
      <w:pPr>
        <w:rPr>
          <w:rFonts w:ascii="Times New Roman" w:eastAsia="Times New Roman" w:hAnsi="Times New Roman" w:cs="Times New Roman"/>
          <w:sz w:val="24"/>
          <w:szCs w:val="24"/>
          <w:highlight w:val="blue"/>
        </w:rPr>
      </w:pPr>
    </w:p>
    <w:p w14:paraId="04064728" w14:textId="77777777" w:rsidR="00AA70B1" w:rsidRDefault="008F6957">
      <w:pPr>
        <w:rPr>
          <w:rFonts w:ascii="Times New Roman" w:eastAsia="Times New Roman" w:hAnsi="Times New Roman" w:cs="Times New Roman"/>
          <w:sz w:val="24"/>
          <w:szCs w:val="24"/>
          <w:highlight w:val="blue"/>
        </w:rPr>
      </w:pPr>
      <w:r>
        <w:rPr>
          <w:rFonts w:ascii="Times New Roman" w:eastAsia="Times New Roman" w:hAnsi="Times New Roman" w:cs="Times New Roman"/>
          <w:sz w:val="24"/>
          <w:szCs w:val="24"/>
          <w:shd w:val="clear" w:color="auto" w:fill="D9D2E9"/>
        </w:rPr>
        <w:t>Medications:</w:t>
      </w:r>
    </w:p>
    <w:p w14:paraId="7FE48878"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Pantoprazole Sodium 40mg Delayed-Release Tablet 1- last taken 1 month ago </w:t>
      </w:r>
    </w:p>
    <w:p w14:paraId="7D54539C"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Naprosyn 500mg Tablet 1 as needed </w:t>
      </w:r>
    </w:p>
    <w:p w14:paraId="271876CB" w14:textId="77777777" w:rsidR="00AA70B1" w:rsidRDefault="00AA70B1">
      <w:pPr>
        <w:rPr>
          <w:rFonts w:ascii="Times New Roman" w:eastAsia="Times New Roman" w:hAnsi="Times New Roman" w:cs="Times New Roman"/>
          <w:sz w:val="24"/>
          <w:szCs w:val="24"/>
        </w:rPr>
      </w:pPr>
    </w:p>
    <w:p w14:paraId="70920B9B" w14:textId="77777777" w:rsidR="00AA70B1" w:rsidRDefault="008F6957">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shd w:val="clear" w:color="auto" w:fill="D9D2E9"/>
        </w:rPr>
        <w:t>Allergies</w:t>
      </w:r>
      <w:r>
        <w:rPr>
          <w:rFonts w:ascii="Times New Roman" w:eastAsia="Times New Roman" w:hAnsi="Times New Roman" w:cs="Times New Roman"/>
          <w:sz w:val="24"/>
          <w:szCs w:val="24"/>
        </w:rPr>
        <w:t>:NKDA</w:t>
      </w:r>
      <w:proofErr w:type="spellEnd"/>
      <w:proofErr w:type="gramEnd"/>
    </w:p>
    <w:p w14:paraId="2DD42C8D" w14:textId="77777777" w:rsidR="00AA70B1" w:rsidRDefault="00AA70B1">
      <w:pPr>
        <w:rPr>
          <w:rFonts w:ascii="Times New Roman" w:eastAsia="Times New Roman" w:hAnsi="Times New Roman" w:cs="Times New Roman"/>
          <w:sz w:val="24"/>
          <w:szCs w:val="24"/>
        </w:rPr>
      </w:pPr>
    </w:p>
    <w:p w14:paraId="3FBDDEC9" w14:textId="77777777" w:rsidR="00AA70B1" w:rsidRDefault="008F6957">
      <w:pPr>
        <w:rPr>
          <w:rFonts w:ascii="Times New Roman" w:eastAsia="Times New Roman" w:hAnsi="Times New Roman" w:cs="Times New Roman"/>
          <w:sz w:val="24"/>
          <w:szCs w:val="24"/>
          <w:highlight w:val="blue"/>
        </w:rPr>
      </w:pPr>
      <w:r>
        <w:rPr>
          <w:rFonts w:ascii="Times New Roman" w:eastAsia="Times New Roman" w:hAnsi="Times New Roman" w:cs="Times New Roman"/>
          <w:sz w:val="24"/>
          <w:szCs w:val="24"/>
          <w:shd w:val="clear" w:color="auto" w:fill="D9D2E9"/>
        </w:rPr>
        <w:t>Family History:</w:t>
      </w:r>
    </w:p>
    <w:p w14:paraId="72189C62"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Grandparents died of GI cancer. Denies family history of cardiovascular diseases and strokes.</w:t>
      </w:r>
    </w:p>
    <w:p w14:paraId="353453DD" w14:textId="77777777" w:rsidR="00AA70B1" w:rsidRDefault="00AA70B1">
      <w:pPr>
        <w:rPr>
          <w:rFonts w:ascii="Times New Roman" w:eastAsia="Times New Roman" w:hAnsi="Times New Roman" w:cs="Times New Roman"/>
          <w:sz w:val="24"/>
          <w:szCs w:val="24"/>
          <w:highlight w:val="blue"/>
        </w:rPr>
      </w:pPr>
    </w:p>
    <w:p w14:paraId="33820D4B" w14:textId="77777777" w:rsidR="00AA70B1" w:rsidRDefault="008F6957">
      <w:pPr>
        <w:rPr>
          <w:rFonts w:ascii="Times New Roman" w:eastAsia="Times New Roman" w:hAnsi="Times New Roman" w:cs="Times New Roman"/>
          <w:sz w:val="24"/>
          <w:szCs w:val="24"/>
          <w:highlight w:val="blue"/>
        </w:rPr>
      </w:pPr>
      <w:r>
        <w:rPr>
          <w:rFonts w:ascii="Times New Roman" w:eastAsia="Times New Roman" w:hAnsi="Times New Roman" w:cs="Times New Roman"/>
          <w:sz w:val="24"/>
          <w:szCs w:val="24"/>
          <w:shd w:val="clear" w:color="auto" w:fill="D9D2E9"/>
        </w:rPr>
        <w:lastRenderedPageBreak/>
        <w:t>Social History:</w:t>
      </w:r>
    </w:p>
    <w:p w14:paraId="1F44BF14" w14:textId="77777777" w:rsidR="00AA70B1" w:rsidRDefault="008F6957">
      <w:pP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Mr. P is a healthy male living with his wife and 2 children </w:t>
      </w:r>
    </w:p>
    <w:p w14:paraId="2B632B06"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Habits –Denies smoking, drinking alcohol, or illicit drug use</w:t>
      </w:r>
    </w:p>
    <w:p w14:paraId="167646F8"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Travel- Has not recently traveled anywhere.</w:t>
      </w:r>
    </w:p>
    <w:p w14:paraId="528D5E00"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Sexual Hx-</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is currently sexually active with his spouse. No past history of STD’s, HIV or any other sexually transmitted diseases.</w:t>
      </w:r>
    </w:p>
    <w:p w14:paraId="145C11E6" w14:textId="77777777" w:rsidR="00AA70B1" w:rsidRDefault="00AA70B1">
      <w:pPr>
        <w:rPr>
          <w:rFonts w:ascii="Times New Roman" w:eastAsia="Times New Roman" w:hAnsi="Times New Roman" w:cs="Times New Roman"/>
          <w:sz w:val="24"/>
          <w:szCs w:val="24"/>
        </w:rPr>
      </w:pPr>
    </w:p>
    <w:p w14:paraId="2B276D9D" w14:textId="77777777" w:rsidR="00AA70B1" w:rsidRDefault="008F6957">
      <w:pPr>
        <w:rPr>
          <w:rFonts w:ascii="Times New Roman" w:eastAsia="Times New Roman" w:hAnsi="Times New Roman" w:cs="Times New Roman"/>
          <w:sz w:val="24"/>
          <w:szCs w:val="24"/>
          <w:highlight w:val="blue"/>
        </w:rPr>
      </w:pPr>
      <w:r>
        <w:rPr>
          <w:rFonts w:ascii="Times New Roman" w:eastAsia="Times New Roman" w:hAnsi="Times New Roman" w:cs="Times New Roman"/>
          <w:sz w:val="24"/>
          <w:szCs w:val="24"/>
          <w:shd w:val="clear" w:color="auto" w:fill="D9D2E9"/>
        </w:rPr>
        <w:t>Review of Systems:</w:t>
      </w:r>
    </w:p>
    <w:p w14:paraId="22A4D756"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pt admits of severe weakness and fatigue </w:t>
      </w:r>
      <w:r>
        <w:rPr>
          <w:rFonts w:ascii="Times New Roman" w:eastAsia="Times New Roman" w:hAnsi="Times New Roman" w:cs="Times New Roman"/>
          <w:sz w:val="24"/>
          <w:szCs w:val="24"/>
        </w:rPr>
        <w:t>for the past few days and loss of appetite Denies fever, chills, night sweats, or recent weight loss.</w:t>
      </w:r>
    </w:p>
    <w:p w14:paraId="28E5B3AB"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Skin, hair, nails</w:t>
      </w:r>
      <w:r>
        <w:rPr>
          <w:rFonts w:ascii="Times New Roman" w:eastAsia="Times New Roman" w:hAnsi="Times New Roman" w:cs="Times New Roman"/>
          <w:sz w:val="24"/>
          <w:szCs w:val="24"/>
        </w:rPr>
        <w:t xml:space="preserve"> –Denies changes in texture, excessive dryness, discolorations, pigmentations. Admits to rashes and pruritus or changes in hair distribution.</w:t>
      </w:r>
    </w:p>
    <w:p w14:paraId="0F2A6E28"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Head</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admits of a headache</w:t>
      </w:r>
      <w:r>
        <w:rPr>
          <w:rFonts w:ascii="Times New Roman" w:eastAsia="Times New Roman" w:hAnsi="Times New Roman" w:cs="Times New Roman"/>
          <w:sz w:val="24"/>
          <w:szCs w:val="24"/>
        </w:rPr>
        <w:t xml:space="preserve"> that comes with the chest pain. </w:t>
      </w:r>
      <w:proofErr w:type="gramStart"/>
      <w:r>
        <w:rPr>
          <w:rFonts w:ascii="Times New Roman" w:eastAsia="Times New Roman" w:hAnsi="Times New Roman" w:cs="Times New Roman"/>
          <w:sz w:val="24"/>
          <w:szCs w:val="24"/>
        </w:rPr>
        <w:t>Denies  vertigo</w:t>
      </w:r>
      <w:proofErr w:type="gramEnd"/>
      <w:r>
        <w:rPr>
          <w:rFonts w:ascii="Times New Roman" w:eastAsia="Times New Roman" w:hAnsi="Times New Roman" w:cs="Times New Roman"/>
          <w:sz w:val="24"/>
          <w:szCs w:val="24"/>
        </w:rPr>
        <w:t xml:space="preserve"> or head trauma.</w:t>
      </w:r>
    </w:p>
    <w:p w14:paraId="69D0AF7F"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Neck</w:t>
      </w:r>
      <w:r>
        <w:rPr>
          <w:rFonts w:ascii="Times New Roman" w:eastAsia="Times New Roman" w:hAnsi="Times New Roman" w:cs="Times New Roman"/>
          <w:sz w:val="24"/>
          <w:szCs w:val="24"/>
        </w:rPr>
        <w:t xml:space="preserve"> – Denies localized swelling/lumps or stiffness/decreased range of motion</w:t>
      </w:r>
    </w:p>
    <w:p w14:paraId="05E99978"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Pulmonary system</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admits of SOB on </w:t>
      </w:r>
      <w:proofErr w:type="gramStart"/>
      <w:r>
        <w:rPr>
          <w:rFonts w:ascii="Times New Roman" w:eastAsia="Times New Roman" w:hAnsi="Times New Roman" w:cs="Times New Roman"/>
          <w:sz w:val="24"/>
          <w:szCs w:val="24"/>
          <w:u w:val="single"/>
        </w:rPr>
        <w:t>rest  and</w:t>
      </w:r>
      <w:proofErr w:type="gramEnd"/>
      <w:r>
        <w:rPr>
          <w:rFonts w:ascii="Times New Roman" w:eastAsia="Times New Roman" w:hAnsi="Times New Roman" w:cs="Times New Roman"/>
          <w:sz w:val="24"/>
          <w:szCs w:val="24"/>
          <w:u w:val="single"/>
        </w:rPr>
        <w:t xml:space="preserve"> dyspnea on exertion</w:t>
      </w:r>
      <w:r>
        <w:rPr>
          <w:rFonts w:ascii="Times New Roman" w:eastAsia="Times New Roman" w:hAnsi="Times New Roman" w:cs="Times New Roman"/>
          <w:sz w:val="24"/>
          <w:szCs w:val="24"/>
        </w:rPr>
        <w:t xml:space="preserve"> denies cough, hemoptysis, cyanosis,</w:t>
      </w:r>
    </w:p>
    <w:p w14:paraId="6DB14D82"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orthopnea, or paroxysmal nocturnal dyspnea (PND).</w:t>
      </w:r>
    </w:p>
    <w:p w14:paraId="45F767EA"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Cardiovascular system </w:t>
      </w:r>
      <w:r>
        <w:rPr>
          <w:rFonts w:ascii="Times New Roman" w:eastAsia="Times New Roman" w:hAnsi="Times New Roman" w:cs="Times New Roman"/>
          <w:sz w:val="24"/>
          <w:szCs w:val="24"/>
        </w:rPr>
        <w:t>– Admits of chest pain and palpitation. Denies HTN, irregular heartbeat,</w:t>
      </w:r>
    </w:p>
    <w:p w14:paraId="3F5A673B"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edema/swelling of ankles or feet. syncope or known heart murmur</w:t>
      </w:r>
    </w:p>
    <w:p w14:paraId="0A371981"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Gastrointestinal system</w:t>
      </w:r>
      <w:r>
        <w:rPr>
          <w:rFonts w:ascii="Times New Roman" w:eastAsia="Times New Roman" w:hAnsi="Times New Roman" w:cs="Times New Roman"/>
          <w:sz w:val="24"/>
          <w:szCs w:val="24"/>
        </w:rPr>
        <w:t xml:space="preserve"> – denies nausea, vomiting, dysphagia, </w:t>
      </w:r>
      <w:proofErr w:type="spellStart"/>
      <w:proofErr w:type="gramStart"/>
      <w:r>
        <w:rPr>
          <w:rFonts w:ascii="Times New Roman" w:eastAsia="Times New Roman" w:hAnsi="Times New Roman" w:cs="Times New Roman"/>
          <w:sz w:val="24"/>
          <w:szCs w:val="24"/>
        </w:rPr>
        <w:t>pyrosis,flatulence</w:t>
      </w:r>
      <w:proofErr w:type="spellEnd"/>
      <w:proofErr w:type="gramEnd"/>
      <w:r>
        <w:rPr>
          <w:rFonts w:ascii="Times New Roman" w:eastAsia="Times New Roman" w:hAnsi="Times New Roman" w:cs="Times New Roman"/>
          <w:sz w:val="24"/>
          <w:szCs w:val="24"/>
        </w:rPr>
        <w:t>, eructation, abdominal pain, diarrhea, jaundice, hemorrhoids, rectal bleeding, blood in stool or constipation.</w:t>
      </w:r>
    </w:p>
    <w:p w14:paraId="7EDA1FE2"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Genitourinary system</w:t>
      </w:r>
      <w:r>
        <w:rPr>
          <w:rFonts w:ascii="Times New Roman" w:eastAsia="Times New Roman" w:hAnsi="Times New Roman" w:cs="Times New Roman"/>
          <w:sz w:val="24"/>
          <w:szCs w:val="24"/>
        </w:rPr>
        <w:t xml:space="preserve"> – denies urinary frequency, urgency, nocturia, polyuria, oliguria, dysuria,</w:t>
      </w:r>
    </w:p>
    <w:p w14:paraId="11061FE2"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incontinence, or flank pain.</w:t>
      </w:r>
    </w:p>
    <w:p w14:paraId="3301E177"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Sexual Hx</w:t>
      </w:r>
      <w:r>
        <w:rPr>
          <w:rFonts w:ascii="Times New Roman" w:eastAsia="Times New Roman" w:hAnsi="Times New Roman" w:cs="Times New Roman"/>
          <w:sz w:val="24"/>
          <w:szCs w:val="24"/>
        </w:rPr>
        <w:t xml:space="preserve"> - He is currently sexually active </w:t>
      </w:r>
      <w:proofErr w:type="gramStart"/>
      <w:r>
        <w:rPr>
          <w:rFonts w:ascii="Times New Roman" w:eastAsia="Times New Roman" w:hAnsi="Times New Roman" w:cs="Times New Roman"/>
          <w:sz w:val="24"/>
          <w:szCs w:val="24"/>
        </w:rPr>
        <w:t>with  his</w:t>
      </w:r>
      <w:proofErr w:type="gramEnd"/>
      <w:r>
        <w:rPr>
          <w:rFonts w:ascii="Times New Roman" w:eastAsia="Times New Roman" w:hAnsi="Times New Roman" w:cs="Times New Roman"/>
          <w:sz w:val="24"/>
          <w:szCs w:val="24"/>
        </w:rPr>
        <w:t xml:space="preserve"> wife. Denies history of sexually transmitted diseases.</w:t>
      </w:r>
    </w:p>
    <w:p w14:paraId="6A336D31"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Hematological system </w:t>
      </w:r>
      <w:r>
        <w:rPr>
          <w:rFonts w:ascii="Times New Roman" w:eastAsia="Times New Roman" w:hAnsi="Times New Roman" w:cs="Times New Roman"/>
          <w:sz w:val="24"/>
          <w:szCs w:val="24"/>
        </w:rPr>
        <w:t>– denies blood transfusions, history of DVT/PE, easy bruising or bleeding, lymph node enlargement.</w:t>
      </w:r>
    </w:p>
    <w:p w14:paraId="51F0DE45"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Psychiatric </w:t>
      </w:r>
      <w:r>
        <w:rPr>
          <w:rFonts w:ascii="Times New Roman" w:eastAsia="Times New Roman" w:hAnsi="Times New Roman" w:cs="Times New Roman"/>
          <w:sz w:val="24"/>
          <w:szCs w:val="24"/>
        </w:rPr>
        <w:t>–Admits of recent anxiety due to his business problem, denies depression/sadness, OCD or ever seeing a mental health professional.</w:t>
      </w:r>
    </w:p>
    <w:p w14:paraId="208BE55E" w14:textId="77777777" w:rsidR="00AA70B1" w:rsidRDefault="00AA70B1">
      <w:pPr>
        <w:rPr>
          <w:rFonts w:ascii="Times New Roman" w:eastAsia="Times New Roman" w:hAnsi="Times New Roman" w:cs="Times New Roman"/>
          <w:sz w:val="24"/>
          <w:szCs w:val="24"/>
        </w:rPr>
      </w:pPr>
    </w:p>
    <w:p w14:paraId="31EB1AFF" w14:textId="77777777" w:rsidR="00AA70B1" w:rsidRDefault="008F6957">
      <w:pPr>
        <w:rPr>
          <w:rFonts w:ascii="Times New Roman" w:eastAsia="Times New Roman" w:hAnsi="Times New Roman" w:cs="Times New Roman"/>
          <w:sz w:val="24"/>
          <w:szCs w:val="24"/>
          <w:highlight w:val="blue"/>
        </w:rPr>
      </w:pPr>
      <w:r>
        <w:rPr>
          <w:rFonts w:ascii="Times New Roman" w:eastAsia="Times New Roman" w:hAnsi="Times New Roman" w:cs="Times New Roman"/>
          <w:sz w:val="24"/>
          <w:szCs w:val="24"/>
          <w:shd w:val="clear" w:color="auto" w:fill="D9D2E9"/>
        </w:rPr>
        <w:t>Physical</w:t>
      </w:r>
    </w:p>
    <w:p w14:paraId="237765EE"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42 years old well-developed male, A/O x 3, facial features symmetric. Pt appears clean, well-groomed, speech clear, cooperative, and appears to be in mild physical distress.</w:t>
      </w:r>
    </w:p>
    <w:p w14:paraId="368E2544" w14:textId="77777777" w:rsidR="00AA70B1" w:rsidRDefault="008F6957">
      <w:pPr>
        <w:rPr>
          <w:rFonts w:ascii="Times New Roman" w:eastAsia="Times New Roman" w:hAnsi="Times New Roman" w:cs="Times New Roman"/>
          <w:b/>
          <w:sz w:val="24"/>
          <w:szCs w:val="24"/>
          <w:highlight w:val="blue"/>
        </w:rPr>
      </w:pPr>
      <w:r>
        <w:rPr>
          <w:rFonts w:ascii="Times New Roman" w:eastAsia="Times New Roman" w:hAnsi="Times New Roman" w:cs="Times New Roman"/>
          <w:b/>
          <w:sz w:val="24"/>
          <w:szCs w:val="24"/>
          <w:shd w:val="clear" w:color="auto" w:fill="B4A7D6"/>
        </w:rPr>
        <w:t xml:space="preserve">Vital Signs: </w:t>
      </w:r>
    </w:p>
    <w:p w14:paraId="06387853"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BP: L sitting 122/ 76</w:t>
      </w:r>
    </w:p>
    <w:p w14:paraId="3F6CBABB"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R: 24/min unlabored</w:t>
      </w:r>
    </w:p>
    <w:p w14:paraId="494462B6"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P: 88, regular</w:t>
      </w:r>
    </w:p>
    <w:p w14:paraId="5F8BC498"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T: 97.7 degrees F (oral)</w:t>
      </w:r>
    </w:p>
    <w:p w14:paraId="1001EB51"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O2 Sat: 96% Room air</w:t>
      </w:r>
    </w:p>
    <w:p w14:paraId="34AD2BB6"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Height 68 inches Weight 209 lbs. BMI: 31.8</w:t>
      </w:r>
    </w:p>
    <w:p w14:paraId="7272C22D" w14:textId="77777777" w:rsidR="00AA70B1" w:rsidRDefault="00AA70B1">
      <w:pPr>
        <w:rPr>
          <w:rFonts w:ascii="Times New Roman" w:eastAsia="Times New Roman" w:hAnsi="Times New Roman" w:cs="Times New Roman"/>
          <w:sz w:val="24"/>
          <w:szCs w:val="24"/>
        </w:rPr>
      </w:pPr>
    </w:p>
    <w:p w14:paraId="3790291E"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Skin/Hair/Nails</w:t>
      </w:r>
    </w:p>
    <w:p w14:paraId="3086259D"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Nails:</w:t>
      </w:r>
      <w:r>
        <w:rPr>
          <w:rFonts w:ascii="Times New Roman" w:eastAsia="Times New Roman" w:hAnsi="Times New Roman" w:cs="Times New Roman"/>
          <w:sz w:val="24"/>
          <w:szCs w:val="24"/>
        </w:rPr>
        <w:t xml:space="preserve"> no sign of clubbing, cyanosis, koilonychia, paronychia. capillary refill &lt;2 seconds</w:t>
      </w:r>
    </w:p>
    <w:p w14:paraId="255DB6FA"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w:t>
      </w:r>
    </w:p>
    <w:p w14:paraId="17415E7A"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Skin:</w:t>
      </w:r>
      <w:r>
        <w:rPr>
          <w:rFonts w:ascii="Times New Roman" w:eastAsia="Times New Roman" w:hAnsi="Times New Roman" w:cs="Times New Roman"/>
          <w:sz w:val="24"/>
          <w:szCs w:val="24"/>
        </w:rPr>
        <w:t xml:space="preserve"> warm, moist and smooth to touch, good turgor. </w:t>
      </w:r>
      <w:proofErr w:type="spellStart"/>
      <w:r>
        <w:rPr>
          <w:rFonts w:ascii="Times New Roman" w:eastAsia="Times New Roman" w:hAnsi="Times New Roman" w:cs="Times New Roman"/>
          <w:sz w:val="24"/>
          <w:szCs w:val="24"/>
        </w:rPr>
        <w:t>Nonicteric</w:t>
      </w:r>
      <w:proofErr w:type="spellEnd"/>
      <w:r>
        <w:rPr>
          <w:rFonts w:ascii="Times New Roman" w:eastAsia="Times New Roman" w:hAnsi="Times New Roman" w:cs="Times New Roman"/>
          <w:sz w:val="24"/>
          <w:szCs w:val="24"/>
        </w:rPr>
        <w:t>, no evidence of hypo or</w:t>
      </w:r>
    </w:p>
    <w:p w14:paraId="41D23700"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hyper pigmentation, erythema, mass, lesions, scars or tattoos.</w:t>
      </w:r>
    </w:p>
    <w:p w14:paraId="3894DC2F"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Head:</w:t>
      </w:r>
      <w:r>
        <w:rPr>
          <w:rFonts w:ascii="Times New Roman" w:eastAsia="Times New Roman" w:hAnsi="Times New Roman" w:cs="Times New Roman"/>
          <w:sz w:val="24"/>
          <w:szCs w:val="24"/>
        </w:rPr>
        <w:t xml:space="preserve"> normocephalic, atraumatic, no specific facies.</w:t>
      </w:r>
    </w:p>
    <w:p w14:paraId="41CFC11B"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Eyes: </w:t>
      </w:r>
      <w:r>
        <w:rPr>
          <w:rFonts w:ascii="Times New Roman" w:eastAsia="Times New Roman" w:hAnsi="Times New Roman" w:cs="Times New Roman"/>
          <w:sz w:val="24"/>
          <w:szCs w:val="24"/>
        </w:rPr>
        <w:t>Symmetrical OU; no evidence of strabismus, exophthalmos, ectropion, entropion, ptosis,</w:t>
      </w:r>
    </w:p>
    <w:p w14:paraId="5A2FEDF7"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edema, inflammation, crusting, discharge; Lacrimal gland does not seem enlarged.</w:t>
      </w:r>
    </w:p>
    <w:p w14:paraId="7BC90FAB"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Neck</w:t>
      </w:r>
      <w:r>
        <w:rPr>
          <w:rFonts w:ascii="Times New Roman" w:eastAsia="Times New Roman" w:hAnsi="Times New Roman" w:cs="Times New Roman"/>
          <w:sz w:val="24"/>
          <w:szCs w:val="24"/>
        </w:rPr>
        <w:t xml:space="preserve"> - Trachea midline. No masses; lesions; scars</w:t>
      </w:r>
    </w:p>
    <w:p w14:paraId="6B6B0562"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LUNGS:</w:t>
      </w:r>
    </w:p>
    <w:p w14:paraId="03BA80F5"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Chest - Symmetrical chest wall movement, no evidence of deformities, kyphosis, scoliosis,</w:t>
      </w:r>
    </w:p>
    <w:p w14:paraId="24F1F053"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masses, lesions, cyanosis. no evidence of trauma. Lat to AP diameter 2:1 no evidence of barrel</w:t>
      </w:r>
    </w:p>
    <w:p w14:paraId="709D7844"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chest.</w:t>
      </w:r>
    </w:p>
    <w:p w14:paraId="641BB9EB"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Heart:</w:t>
      </w:r>
      <w:r>
        <w:rPr>
          <w:rFonts w:ascii="Times New Roman" w:eastAsia="Times New Roman" w:hAnsi="Times New Roman" w:cs="Times New Roman"/>
          <w:sz w:val="24"/>
          <w:szCs w:val="24"/>
        </w:rPr>
        <w:t xml:space="preserve"> regular rate and rhythm (RRR); S1 and S2 are normal. There are no murmurs, S3, S4,</w:t>
      </w:r>
    </w:p>
    <w:p w14:paraId="16B857E5"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splitting of heart sounds, friction rubs or other extra sounds.</w:t>
      </w:r>
    </w:p>
    <w:p w14:paraId="3910B8C5"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Lungs</w:t>
      </w:r>
      <w:r>
        <w:rPr>
          <w:rFonts w:ascii="Times New Roman" w:eastAsia="Times New Roman" w:hAnsi="Times New Roman" w:cs="Times New Roman"/>
          <w:sz w:val="24"/>
          <w:szCs w:val="24"/>
        </w:rPr>
        <w:t xml:space="preserve"> – clear to auscultation and no evidence of adventitious sounds. Normal tactile fremitus, normal </w:t>
      </w:r>
      <w:proofErr w:type="gramStart"/>
      <w:r>
        <w:rPr>
          <w:rFonts w:ascii="Times New Roman" w:eastAsia="Times New Roman" w:hAnsi="Times New Roman" w:cs="Times New Roman"/>
          <w:sz w:val="24"/>
          <w:szCs w:val="24"/>
        </w:rPr>
        <w:t xml:space="preserve">resonance,  </w:t>
      </w:r>
      <w:r>
        <w:rPr>
          <w:rFonts w:ascii="Times New Roman" w:eastAsia="Times New Roman" w:hAnsi="Times New Roman" w:cs="Times New Roman"/>
          <w:color w:val="222222"/>
          <w:sz w:val="24"/>
          <w:szCs w:val="24"/>
          <w:highlight w:val="white"/>
        </w:rPr>
        <w:t>no</w:t>
      </w:r>
      <w:proofErr w:type="gramEnd"/>
      <w:r>
        <w:rPr>
          <w:rFonts w:ascii="Times New Roman" w:eastAsia="Times New Roman" w:hAnsi="Times New Roman" w:cs="Times New Roman"/>
          <w:color w:val="222222"/>
          <w:sz w:val="24"/>
          <w:szCs w:val="24"/>
          <w:highlight w:val="white"/>
        </w:rPr>
        <w:t xml:space="preserve"> rales, wheezes, or rhonchi</w:t>
      </w:r>
    </w:p>
    <w:p w14:paraId="518D2978"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Abdomen</w:t>
      </w:r>
      <w:r>
        <w:rPr>
          <w:rFonts w:ascii="Times New Roman" w:eastAsia="Times New Roman" w:hAnsi="Times New Roman" w:cs="Times New Roman"/>
          <w:sz w:val="24"/>
          <w:szCs w:val="24"/>
        </w:rPr>
        <w:t>: Flat / symmetrical / no evidence of scars, striae, caput medusae or abnormal</w:t>
      </w:r>
    </w:p>
    <w:p w14:paraId="2F7CBA82"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pulsations. Bowel sounds in all four quadrants; Soft, non-tender; no masses, no organomegaly. </w:t>
      </w:r>
    </w:p>
    <w:p w14:paraId="5F0BE5DD"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Extremities: no evidence of edema, no pain, swelling or erythema in the calf, non-tender to palpation</w:t>
      </w:r>
    </w:p>
    <w:p w14:paraId="667E4AEA"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Mental Status:</w:t>
      </w:r>
      <w:r>
        <w:rPr>
          <w:rFonts w:ascii="Times New Roman" w:eastAsia="Times New Roman" w:hAnsi="Times New Roman" w:cs="Times New Roman"/>
          <w:sz w:val="24"/>
          <w:szCs w:val="24"/>
        </w:rPr>
        <w:t xml:space="preserve"> Alert and oriented to person, place and time. Memory and attention intact.</w:t>
      </w:r>
    </w:p>
    <w:p w14:paraId="160CE7F9"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sz w:val="24"/>
          <w:szCs w:val="24"/>
        </w:rPr>
        <w:t>Receptive and expressive abilities intact. Thought coherent.</w:t>
      </w:r>
    </w:p>
    <w:p w14:paraId="082C03B1" w14:textId="77777777" w:rsidR="00AA70B1" w:rsidRDefault="00AA70B1">
      <w:pPr>
        <w:rPr>
          <w:rFonts w:ascii="Times New Roman" w:eastAsia="Times New Roman" w:hAnsi="Times New Roman" w:cs="Times New Roman"/>
          <w:sz w:val="24"/>
          <w:szCs w:val="24"/>
        </w:rPr>
      </w:pPr>
    </w:p>
    <w:p w14:paraId="1B9654AD" w14:textId="77777777" w:rsidR="00AA70B1" w:rsidRDefault="008F6957">
      <w:pPr>
        <w:rPr>
          <w:rFonts w:ascii="Times New Roman" w:eastAsia="Times New Roman" w:hAnsi="Times New Roman" w:cs="Times New Roman"/>
          <w:sz w:val="24"/>
          <w:szCs w:val="24"/>
          <w:highlight w:val="blue"/>
        </w:rPr>
      </w:pPr>
      <w:r>
        <w:rPr>
          <w:rFonts w:ascii="Times New Roman" w:eastAsia="Times New Roman" w:hAnsi="Times New Roman" w:cs="Times New Roman"/>
          <w:sz w:val="24"/>
          <w:szCs w:val="24"/>
          <w:shd w:val="clear" w:color="auto" w:fill="D9D2E9"/>
        </w:rPr>
        <w:t>Assessment:</w:t>
      </w:r>
    </w:p>
    <w:p w14:paraId="713B2D3D"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42 years old male with </w:t>
      </w:r>
      <w:proofErr w:type="spellStart"/>
      <w:r>
        <w:rPr>
          <w:rFonts w:ascii="Times New Roman" w:eastAsia="Times New Roman" w:hAnsi="Times New Roman" w:cs="Times New Roman"/>
          <w:sz w:val="24"/>
          <w:szCs w:val="24"/>
        </w:rPr>
        <w:t>PHMx</w:t>
      </w:r>
      <w:proofErr w:type="spellEnd"/>
      <w:r>
        <w:rPr>
          <w:rFonts w:ascii="Times New Roman" w:eastAsia="Times New Roman" w:hAnsi="Times New Roman" w:cs="Times New Roman"/>
          <w:sz w:val="24"/>
          <w:szCs w:val="24"/>
        </w:rPr>
        <w:t xml:space="preserve"> of GERD presents to the office today complaining of chest pain and palpitations for the past 3 days. The physical examination is within normal limits </w:t>
      </w:r>
      <w:proofErr w:type="gramStart"/>
      <w:r>
        <w:rPr>
          <w:rFonts w:ascii="Times New Roman" w:eastAsia="Times New Roman" w:hAnsi="Times New Roman" w:cs="Times New Roman"/>
          <w:sz w:val="24"/>
          <w:szCs w:val="24"/>
        </w:rPr>
        <w:t>and  EKG</w:t>
      </w:r>
      <w:proofErr w:type="gramEnd"/>
      <w:r>
        <w:rPr>
          <w:rFonts w:ascii="Times New Roman" w:eastAsia="Times New Roman" w:hAnsi="Times New Roman" w:cs="Times New Roman"/>
          <w:sz w:val="24"/>
          <w:szCs w:val="24"/>
        </w:rPr>
        <w:t xml:space="preserve"> shows sinus rhythm. </w:t>
      </w:r>
    </w:p>
    <w:p w14:paraId="06436670" w14:textId="77777777" w:rsidR="00AA70B1" w:rsidRDefault="008F69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BD921B" w14:textId="77777777" w:rsidR="00AA70B1" w:rsidRDefault="008F6957">
      <w:pPr>
        <w:rPr>
          <w:rFonts w:ascii="Times New Roman" w:eastAsia="Times New Roman" w:hAnsi="Times New Roman" w:cs="Times New Roman"/>
          <w:sz w:val="24"/>
          <w:szCs w:val="24"/>
          <w:highlight w:val="blue"/>
        </w:rPr>
      </w:pPr>
      <w:r>
        <w:rPr>
          <w:rFonts w:ascii="Times New Roman" w:eastAsia="Times New Roman" w:hAnsi="Times New Roman" w:cs="Times New Roman"/>
          <w:sz w:val="24"/>
          <w:szCs w:val="24"/>
          <w:shd w:val="clear" w:color="auto" w:fill="B4A7D6"/>
        </w:rPr>
        <w:t xml:space="preserve">Problem list </w:t>
      </w:r>
    </w:p>
    <w:p w14:paraId="1D9AF139" w14:textId="77777777" w:rsidR="00AA70B1" w:rsidRDefault="008F695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GERD </w:t>
      </w:r>
    </w:p>
    <w:p w14:paraId="5C24E242" w14:textId="77777777" w:rsidR="00AA70B1" w:rsidRDefault="008F695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Facial Tingling </w:t>
      </w:r>
    </w:p>
    <w:p w14:paraId="0E08F3EB" w14:textId="77777777" w:rsidR="00AA70B1" w:rsidRDefault="008F695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Anxiety </w:t>
      </w:r>
    </w:p>
    <w:p w14:paraId="08822E1B" w14:textId="77777777" w:rsidR="00AA70B1" w:rsidRDefault="008F695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Hyperthyroidism </w:t>
      </w:r>
    </w:p>
    <w:p w14:paraId="052F69F9" w14:textId="77777777" w:rsidR="00AA70B1" w:rsidRDefault="008F695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Vitamin D deficiency </w:t>
      </w:r>
    </w:p>
    <w:p w14:paraId="070136B9" w14:textId="77777777" w:rsidR="00AA70B1" w:rsidRDefault="008F695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Chest pain </w:t>
      </w:r>
    </w:p>
    <w:p w14:paraId="549D12B3" w14:textId="77777777" w:rsidR="00AA70B1" w:rsidRDefault="00AA70B1">
      <w:pPr>
        <w:rPr>
          <w:rFonts w:ascii="Times New Roman" w:eastAsia="Times New Roman" w:hAnsi="Times New Roman" w:cs="Times New Roman"/>
          <w:sz w:val="24"/>
          <w:szCs w:val="24"/>
        </w:rPr>
      </w:pPr>
    </w:p>
    <w:p w14:paraId="28E33F69" w14:textId="77777777" w:rsidR="00AA70B1" w:rsidRDefault="00AA70B1">
      <w:pPr>
        <w:rPr>
          <w:rFonts w:ascii="Times New Roman" w:eastAsia="Times New Roman" w:hAnsi="Times New Roman" w:cs="Times New Roman"/>
          <w:b/>
          <w:sz w:val="24"/>
          <w:szCs w:val="24"/>
          <w:highlight w:val="blue"/>
        </w:rPr>
      </w:pPr>
    </w:p>
    <w:p w14:paraId="31046594"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B4A7D6"/>
        </w:rPr>
        <w:t xml:space="preserve">Differential Diagnosis </w:t>
      </w:r>
    </w:p>
    <w:p w14:paraId="10B9AEB8" w14:textId="77777777" w:rsidR="00AA70B1" w:rsidRDefault="008F695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Anxiety attack-</w:t>
      </w:r>
      <w:r>
        <w:rPr>
          <w:rFonts w:ascii="Times New Roman" w:eastAsia="Times New Roman" w:hAnsi="Times New Roman" w:cs="Times New Roman"/>
          <w:sz w:val="24"/>
          <w:szCs w:val="24"/>
        </w:rPr>
        <w:t xml:space="preserve"> based on anxiety screening pt scores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18 points, which is an indication for severe anxiety. </w:t>
      </w:r>
    </w:p>
    <w:p w14:paraId="3E70750D" w14:textId="77777777" w:rsidR="00AA70B1" w:rsidRDefault="008F695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GERD</w:t>
      </w:r>
      <w:r>
        <w:rPr>
          <w:rFonts w:ascii="Times New Roman" w:eastAsia="Times New Roman" w:hAnsi="Times New Roman" w:cs="Times New Roman"/>
          <w:sz w:val="24"/>
          <w:szCs w:val="24"/>
        </w:rPr>
        <w:t xml:space="preserve">- patient has history of GERD, and he has not been taking the pantoprazole for the last 1 month because pt had  no refill  </w:t>
      </w:r>
    </w:p>
    <w:p w14:paraId="7B475401" w14:textId="77777777" w:rsidR="00AA70B1" w:rsidRDefault="008F695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Thyroid disfunction: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has history of subclinical hyperthyroidism, palpitation, muscle weakness restlessness, sweating, but pt has no shaking or tremor</w:t>
      </w:r>
    </w:p>
    <w:p w14:paraId="7A6E93DC" w14:textId="77777777" w:rsidR="00AA70B1" w:rsidRDefault="008F695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Myocardial Ischemia</w:t>
      </w:r>
      <w:r>
        <w:rPr>
          <w:rFonts w:ascii="Times New Roman" w:eastAsia="Times New Roman" w:hAnsi="Times New Roman" w:cs="Times New Roman"/>
          <w:sz w:val="24"/>
          <w:szCs w:val="24"/>
        </w:rPr>
        <w:t xml:space="preserve">- pt describes the pain as pressure in the chest with SOB in rest and in exertion, sweating, but pt has a normal EKG </w:t>
      </w:r>
    </w:p>
    <w:p w14:paraId="7F2B5588" w14:textId="77777777" w:rsidR="008F6957" w:rsidRPr="008F6957" w:rsidRDefault="008F6957" w:rsidP="008F695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Pulmonary Embolism- </w:t>
      </w:r>
      <w:r>
        <w:rPr>
          <w:rFonts w:ascii="Times New Roman" w:eastAsia="Times New Roman" w:hAnsi="Times New Roman" w:cs="Times New Roman"/>
          <w:sz w:val="24"/>
          <w:szCs w:val="24"/>
        </w:rPr>
        <w:t xml:space="preserve">pressure like chest pain, shortness of breath, palpitation but denies calf pain or swelling, prolonged bed rest, long travel </w:t>
      </w:r>
      <w:r>
        <w:rPr>
          <w:rFonts w:ascii="Times New Roman" w:eastAsia="Times New Roman" w:hAnsi="Times New Roman" w:cs="Times New Roman"/>
          <w:b/>
          <w:color w:val="FF0000"/>
          <w:sz w:val="24"/>
          <w:szCs w:val="24"/>
        </w:rPr>
        <w:t xml:space="preserve"> - can use PERC score to exclude PE</w:t>
      </w:r>
    </w:p>
    <w:p w14:paraId="3C7D30ED" w14:textId="77777777" w:rsidR="008F6957" w:rsidRPr="008F6957" w:rsidRDefault="008F6957" w:rsidP="008F6957">
      <w:pPr>
        <w:ind w:left="720"/>
        <w:rPr>
          <w:rFonts w:ascii="Times New Roman" w:eastAsia="Times New Roman" w:hAnsi="Times New Roman" w:cs="Times New Roman"/>
          <w:b/>
          <w:color w:val="FF0000"/>
          <w:sz w:val="24"/>
          <w:szCs w:val="24"/>
        </w:rPr>
      </w:pPr>
    </w:p>
    <w:p w14:paraId="29CACAF1" w14:textId="77777777" w:rsidR="00AA70B1" w:rsidRDefault="00AA70B1">
      <w:pPr>
        <w:rPr>
          <w:rFonts w:ascii="Times New Roman" w:eastAsia="Times New Roman" w:hAnsi="Times New Roman" w:cs="Times New Roman"/>
          <w:sz w:val="24"/>
          <w:szCs w:val="24"/>
        </w:rPr>
      </w:pPr>
    </w:p>
    <w:p w14:paraId="63D84708" w14:textId="77777777" w:rsidR="00AA70B1" w:rsidRDefault="008F6957">
      <w:pPr>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B4A7D6"/>
        </w:rPr>
        <w:t xml:space="preserve">Plan: </w:t>
      </w:r>
    </w:p>
    <w:p w14:paraId="7B29E2AE" w14:textId="77777777" w:rsidR="00AA70B1" w:rsidRDefault="008F695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Labs ordered: CBC, CMP, Lipid Panel, Thyroid Panel, Hemoglobin A1c </w:t>
      </w:r>
    </w:p>
    <w:p w14:paraId="10EA392E" w14:textId="77777777" w:rsidR="00AA70B1" w:rsidRDefault="008F695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EKG performed-sinus rhythm </w:t>
      </w:r>
    </w:p>
    <w:p w14:paraId="04A058E1" w14:textId="77777777" w:rsidR="00AA70B1" w:rsidRPr="008F6957" w:rsidRDefault="008F6957" w:rsidP="008F6957">
      <w:pPr>
        <w:ind w:left="72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Referred to Psychiatry (New Horizon) for consulting for </w:t>
      </w:r>
      <w:proofErr w:type="gramStart"/>
      <w:r>
        <w:rPr>
          <w:rFonts w:ascii="Times New Roman" w:eastAsia="Times New Roman" w:hAnsi="Times New Roman" w:cs="Times New Roman"/>
          <w:sz w:val="24"/>
          <w:szCs w:val="24"/>
        </w:rPr>
        <w:t>anxiety  and</w:t>
      </w:r>
      <w:proofErr w:type="gramEnd"/>
      <w:r>
        <w:rPr>
          <w:rFonts w:ascii="Times New Roman" w:eastAsia="Times New Roman" w:hAnsi="Times New Roman" w:cs="Times New Roman"/>
          <w:sz w:val="24"/>
          <w:szCs w:val="24"/>
        </w:rPr>
        <w:t xml:space="preserve"> prescribed Lexapro 10 mg tablet once daily by mouth </w:t>
      </w:r>
      <w:r>
        <w:rPr>
          <w:rFonts w:ascii="Times New Roman" w:eastAsia="Times New Roman" w:hAnsi="Times New Roman" w:cs="Times New Roman"/>
          <w:b/>
          <w:color w:val="FF0000"/>
          <w:sz w:val="24"/>
          <w:szCs w:val="24"/>
        </w:rPr>
        <w:t xml:space="preserve">(personally, would have held </w:t>
      </w:r>
      <w:proofErr w:type="spellStart"/>
      <w:r>
        <w:rPr>
          <w:rFonts w:ascii="Times New Roman" w:eastAsia="Times New Roman" w:hAnsi="Times New Roman" w:cs="Times New Roman"/>
          <w:b/>
          <w:color w:val="FF0000"/>
          <w:sz w:val="24"/>
          <w:szCs w:val="24"/>
        </w:rPr>
        <w:t>lexapro</w:t>
      </w:r>
      <w:proofErr w:type="spellEnd"/>
      <w:r>
        <w:rPr>
          <w:rFonts w:ascii="Times New Roman" w:eastAsia="Times New Roman" w:hAnsi="Times New Roman" w:cs="Times New Roman"/>
          <w:b/>
          <w:color w:val="FF0000"/>
          <w:sz w:val="24"/>
          <w:szCs w:val="24"/>
        </w:rPr>
        <w:t xml:space="preserve"> until patient followed with psych)</w:t>
      </w:r>
    </w:p>
    <w:p w14:paraId="167E67F0" w14:textId="77777777" w:rsidR="00AA70B1" w:rsidRPr="008F6957" w:rsidRDefault="008F6957" w:rsidP="008F6957">
      <w:pPr>
        <w:ind w:left="72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Referral to gastroenterology for upper endoscopy as patient has history of GERD for the past 10 years also patient was complaining </w:t>
      </w:r>
      <w:r>
        <w:rPr>
          <w:rFonts w:ascii="Times New Roman" w:eastAsia="Times New Roman" w:hAnsi="Times New Roman" w:cs="Times New Roman"/>
          <w:b/>
          <w:color w:val="FF0000"/>
          <w:sz w:val="24"/>
          <w:szCs w:val="24"/>
        </w:rPr>
        <w:t xml:space="preserve">discontinue patient using NSAIDs which would exacerbate GERD </w:t>
      </w:r>
      <w:proofErr w:type="spellStart"/>
      <w:r>
        <w:rPr>
          <w:rFonts w:ascii="Times New Roman" w:eastAsia="Times New Roman" w:hAnsi="Times New Roman" w:cs="Times New Roman"/>
          <w:b/>
          <w:color w:val="FF0000"/>
          <w:sz w:val="24"/>
          <w:szCs w:val="24"/>
        </w:rPr>
        <w:t>sx</w:t>
      </w:r>
      <w:proofErr w:type="spellEnd"/>
      <w:r>
        <w:rPr>
          <w:rFonts w:ascii="Times New Roman" w:eastAsia="Times New Roman" w:hAnsi="Times New Roman" w:cs="Times New Roman"/>
          <w:b/>
          <w:color w:val="FF0000"/>
          <w:sz w:val="24"/>
          <w:szCs w:val="24"/>
        </w:rPr>
        <w:t>, change to different pain medication</w:t>
      </w:r>
    </w:p>
    <w:p w14:paraId="0A661E82" w14:textId="77777777" w:rsidR="00AA70B1" w:rsidRDefault="008F695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to cardiology- to rule out any serious cardiac issue by farther testing such as stress test, echocardiogram and carotid artery doppler  </w:t>
      </w:r>
    </w:p>
    <w:p w14:paraId="0AAD1D2C" w14:textId="77777777" w:rsidR="00AA70B1" w:rsidRDefault="008F695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Pt is following up with a ophthalmology last visit June 2020 </w:t>
      </w:r>
    </w:p>
    <w:p w14:paraId="2E44E073" w14:textId="77777777" w:rsidR="00AA70B1" w:rsidRDefault="008F695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Pt is following up with urology last visit in June 2020</w:t>
      </w:r>
    </w:p>
    <w:p w14:paraId="23636FD9" w14:textId="77777777" w:rsidR="00AA70B1" w:rsidRDefault="008F695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 was advised to follow up within 1-2 days via telemedicine and if the chest pain worse then go to the Emergency. </w:t>
      </w:r>
    </w:p>
    <w:p w14:paraId="38C6AA07" w14:textId="77777777" w:rsidR="00AA70B1" w:rsidRPr="008F6957" w:rsidRDefault="008F6957">
      <w:pPr>
        <w:ind w:left="72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Address Obesity in plan </w:t>
      </w:r>
    </w:p>
    <w:p w14:paraId="3875B259" w14:textId="77777777" w:rsidR="00AA70B1" w:rsidRDefault="00AA70B1">
      <w:pPr>
        <w:rPr>
          <w:rFonts w:ascii="Times New Roman" w:eastAsia="Times New Roman" w:hAnsi="Times New Roman" w:cs="Times New Roman"/>
          <w:sz w:val="24"/>
          <w:szCs w:val="24"/>
        </w:rPr>
      </w:pPr>
    </w:p>
    <w:p w14:paraId="1647D813" w14:textId="77777777" w:rsidR="00AA70B1" w:rsidRDefault="00AA70B1">
      <w:pPr>
        <w:rPr>
          <w:rFonts w:ascii="Times New Roman" w:eastAsia="Times New Roman" w:hAnsi="Times New Roman" w:cs="Times New Roman"/>
          <w:sz w:val="24"/>
          <w:szCs w:val="24"/>
        </w:rPr>
      </w:pPr>
    </w:p>
    <w:p w14:paraId="5D391F47" w14:textId="77777777" w:rsidR="008F6957" w:rsidRPr="008F6957" w:rsidRDefault="008F6957">
      <w:pPr>
        <w:rPr>
          <w:rFonts w:ascii="Times New Roman" w:eastAsia="Times New Roman" w:hAnsi="Times New Roman" w:cs="Times New Roman"/>
          <w:b/>
          <w:color w:val="FF0000"/>
          <w:sz w:val="24"/>
          <w:szCs w:val="24"/>
        </w:rPr>
      </w:pPr>
    </w:p>
    <w:p w14:paraId="7371C07B" w14:textId="77777777" w:rsidR="00AA70B1" w:rsidRDefault="00AA70B1">
      <w:pPr>
        <w:rPr>
          <w:rFonts w:ascii="Times New Roman" w:eastAsia="Times New Roman" w:hAnsi="Times New Roman" w:cs="Times New Roman"/>
          <w:sz w:val="24"/>
          <w:szCs w:val="24"/>
        </w:rPr>
      </w:pPr>
    </w:p>
    <w:p w14:paraId="6DF218C8" w14:textId="77777777" w:rsidR="00AA70B1" w:rsidRDefault="00AA70B1">
      <w:pPr>
        <w:rPr>
          <w:rFonts w:ascii="Times New Roman" w:eastAsia="Times New Roman" w:hAnsi="Times New Roman" w:cs="Times New Roman"/>
          <w:sz w:val="24"/>
          <w:szCs w:val="24"/>
        </w:rPr>
      </w:pPr>
    </w:p>
    <w:p w14:paraId="7BAD9249" w14:textId="77777777" w:rsidR="00AA70B1" w:rsidRDefault="00AA70B1">
      <w:pPr>
        <w:rPr>
          <w:rFonts w:ascii="Times New Roman" w:eastAsia="Times New Roman" w:hAnsi="Times New Roman" w:cs="Times New Roman"/>
          <w:sz w:val="24"/>
          <w:szCs w:val="24"/>
        </w:rPr>
      </w:pPr>
    </w:p>
    <w:p w14:paraId="4CD1EE6F" w14:textId="77777777" w:rsidR="00AA70B1" w:rsidRDefault="00AA70B1">
      <w:pPr>
        <w:rPr>
          <w:rFonts w:ascii="Times New Roman" w:eastAsia="Times New Roman" w:hAnsi="Times New Roman" w:cs="Times New Roman"/>
          <w:sz w:val="24"/>
          <w:szCs w:val="24"/>
        </w:rPr>
      </w:pPr>
    </w:p>
    <w:p w14:paraId="2CB4F22A" w14:textId="77777777" w:rsidR="00AA70B1" w:rsidRDefault="00AA70B1">
      <w:pPr>
        <w:rPr>
          <w:rFonts w:ascii="Times New Roman" w:eastAsia="Times New Roman" w:hAnsi="Times New Roman" w:cs="Times New Roman"/>
          <w:sz w:val="24"/>
          <w:szCs w:val="24"/>
        </w:rPr>
      </w:pPr>
    </w:p>
    <w:p w14:paraId="34BB06EE" w14:textId="77777777" w:rsidR="00AA70B1" w:rsidRDefault="00AA70B1">
      <w:pPr>
        <w:rPr>
          <w:rFonts w:ascii="Times New Roman" w:eastAsia="Times New Roman" w:hAnsi="Times New Roman" w:cs="Times New Roman"/>
          <w:sz w:val="24"/>
          <w:szCs w:val="24"/>
        </w:rPr>
      </w:pPr>
    </w:p>
    <w:p w14:paraId="0605B1DB" w14:textId="77777777" w:rsidR="00AA70B1" w:rsidRDefault="00AA70B1">
      <w:pPr>
        <w:rPr>
          <w:rFonts w:ascii="Times New Roman" w:eastAsia="Times New Roman" w:hAnsi="Times New Roman" w:cs="Times New Roman"/>
          <w:sz w:val="24"/>
          <w:szCs w:val="24"/>
        </w:rPr>
      </w:pPr>
    </w:p>
    <w:p w14:paraId="2384C66C" w14:textId="77777777" w:rsidR="00AA70B1" w:rsidRDefault="00AA70B1"/>
    <w:sectPr w:rsidR="00AA70B1">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E790E"/>
    <w:multiLevelType w:val="multilevel"/>
    <w:tmpl w:val="ACFCCF5A"/>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AD4189"/>
    <w:multiLevelType w:val="multilevel"/>
    <w:tmpl w:val="E1C618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C3158B"/>
    <w:multiLevelType w:val="multilevel"/>
    <w:tmpl w:val="3604A8E0"/>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DC4B0C"/>
    <w:multiLevelType w:val="multilevel"/>
    <w:tmpl w:val="8E48C748"/>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B1"/>
    <w:rsid w:val="004149DE"/>
    <w:rsid w:val="00456825"/>
    <w:rsid w:val="008F6957"/>
    <w:rsid w:val="00987F5B"/>
    <w:rsid w:val="00AA70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FDE3"/>
  <w15:docId w15:val="{5DE96359-0EDF-4C92-A831-DD974D6D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style>
  <w:style w:type="paragraph" w:styleId="Heading1">
    <w:name w:val="heading 1"/>
    <w:basedOn w:val="LO-normal"/>
    <w:next w:val="Normal"/>
    <w:qFormat/>
    <w:pPr>
      <w:keepNext/>
      <w:keepLines/>
      <w:spacing w:before="400" w:after="120"/>
      <w:outlineLvl w:val="0"/>
    </w:pPr>
    <w:rPr>
      <w:sz w:val="40"/>
      <w:szCs w:val="40"/>
    </w:rPr>
  </w:style>
  <w:style w:type="paragraph" w:styleId="Heading2">
    <w:name w:val="heading 2"/>
    <w:basedOn w:val="LO-normal"/>
    <w:next w:val="Normal"/>
    <w:qFormat/>
    <w:pPr>
      <w:keepNext/>
      <w:keepLines/>
      <w:spacing w:before="360" w:after="120"/>
      <w:outlineLvl w:val="1"/>
    </w:pPr>
    <w:rPr>
      <w:sz w:val="32"/>
      <w:szCs w:val="32"/>
    </w:rPr>
  </w:style>
  <w:style w:type="paragraph" w:styleId="Heading3">
    <w:name w:val="heading 3"/>
    <w:basedOn w:val="LO-normal"/>
    <w:next w:val="Normal"/>
    <w:qFormat/>
    <w:pPr>
      <w:keepNext/>
      <w:keepLines/>
      <w:spacing w:before="320" w:after="80"/>
      <w:outlineLvl w:val="2"/>
    </w:pPr>
    <w:rPr>
      <w:color w:val="434343"/>
      <w:sz w:val="28"/>
      <w:szCs w:val="28"/>
    </w:rPr>
  </w:style>
  <w:style w:type="paragraph" w:styleId="Heading4">
    <w:name w:val="heading 4"/>
    <w:basedOn w:val="LO-normal"/>
    <w:next w:val="Normal"/>
    <w:qFormat/>
    <w:pPr>
      <w:keepNext/>
      <w:keepLines/>
      <w:spacing w:before="280" w:after="80"/>
      <w:outlineLvl w:val="3"/>
    </w:pPr>
    <w:rPr>
      <w:color w:val="666666"/>
      <w:sz w:val="24"/>
      <w:szCs w:val="24"/>
    </w:rPr>
  </w:style>
  <w:style w:type="paragraph" w:styleId="Heading5">
    <w:name w:val="heading 5"/>
    <w:basedOn w:val="LO-normal"/>
    <w:next w:val="Normal"/>
    <w:qFormat/>
    <w:pPr>
      <w:keepNext/>
      <w:keepLines/>
      <w:spacing w:before="240" w:after="80"/>
      <w:outlineLvl w:val="4"/>
    </w:pPr>
    <w:rPr>
      <w:color w:val="666666"/>
    </w:rPr>
  </w:style>
  <w:style w:type="paragraph" w:styleId="Heading6">
    <w:name w:val="heading 6"/>
    <w:basedOn w:val="LO-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Title">
    <w:name w:val="Title"/>
    <w:basedOn w:val="LO-normal"/>
    <w:next w:val="Normal"/>
    <w:qFormat/>
    <w:pPr>
      <w:keepNext/>
      <w:keepLines/>
      <w:spacing w:after="60"/>
    </w:pPr>
    <w:rPr>
      <w:sz w:val="52"/>
      <w:szCs w:val="52"/>
    </w:rPr>
  </w:style>
  <w:style w:type="paragraph" w:styleId="Subtitle">
    <w:name w:val="Subtitle"/>
    <w:basedOn w:val="LO-normal"/>
    <w:next w:val="Normal"/>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lmc2mdlngepc01</dc:creator>
  <dc:description/>
  <cp:lastModifiedBy>MDTUHIN.SHAIKH1@baruchmail.cuny.edu</cp:lastModifiedBy>
  <cp:revision>2</cp:revision>
  <dcterms:created xsi:type="dcterms:W3CDTF">2020-07-26T14:40:00Z</dcterms:created>
  <dcterms:modified xsi:type="dcterms:W3CDTF">2020-07-26T14:40:00Z</dcterms:modified>
  <dc:language>en-US</dc:language>
</cp:coreProperties>
</file>